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CC" w:rsidRPr="00A86ACC" w:rsidRDefault="00A86ACC" w:rsidP="00A86ACC">
      <w:pPr>
        <w:tabs>
          <w:tab w:val="left" w:pos="5446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86ACC" w:rsidRPr="00A86ACC" w:rsidRDefault="00A86ACC" w:rsidP="00A86ACC">
      <w:pPr>
        <w:tabs>
          <w:tab w:val="left" w:pos="5446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86ACC" w:rsidRPr="00A86ACC" w:rsidRDefault="00A86ACC" w:rsidP="00A86ACC">
      <w:pPr>
        <w:tabs>
          <w:tab w:val="left" w:pos="5446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86ACC" w:rsidRPr="00A86ACC" w:rsidRDefault="00A86ACC" w:rsidP="00A86ACC">
      <w:pPr>
        <w:tabs>
          <w:tab w:val="left" w:pos="5446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86ACC" w:rsidRPr="00A86ACC" w:rsidRDefault="00A86ACC" w:rsidP="00A86ACC">
      <w:pPr>
        <w:tabs>
          <w:tab w:val="left" w:pos="5446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12455" w:rsidRPr="009D047F" w:rsidRDefault="00D12455" w:rsidP="00D1245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D047F">
        <w:rPr>
          <w:rFonts w:ascii="Times New Roman" w:eastAsia="Times New Roman" w:hAnsi="Times New Roman"/>
          <w:b/>
          <w:sz w:val="24"/>
          <w:szCs w:val="24"/>
          <w:lang w:eastAsia="ar-SA"/>
        </w:rPr>
        <w:t>1.Пояснительная записка</w:t>
      </w:r>
    </w:p>
    <w:p w:rsidR="00D12455" w:rsidRPr="009D047F" w:rsidRDefault="00D12455" w:rsidP="00D124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047F">
        <w:rPr>
          <w:rFonts w:ascii="Times New Roman" w:hAnsi="Times New Roman"/>
          <w:sz w:val="24"/>
          <w:szCs w:val="24"/>
          <w:lang w:eastAsia="ru-RU"/>
        </w:rPr>
        <w:t xml:space="preserve">Рабочая программа по </w:t>
      </w:r>
      <w:r w:rsidRPr="009D047F">
        <w:rPr>
          <w:rFonts w:ascii="Times New Roman" w:hAnsi="Times New Roman"/>
          <w:sz w:val="24"/>
          <w:szCs w:val="24"/>
          <w:u w:val="single"/>
        </w:rPr>
        <w:t>коррекционному курсу «</w:t>
      </w:r>
      <w:r w:rsidRPr="009D047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ПРЕДМЕТНО-ПРАКТИЧЕСКИЕ ДЕЙСТВИЯ</w:t>
      </w:r>
      <w:r w:rsidRPr="009D04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9D047F">
        <w:rPr>
          <w:rFonts w:ascii="Times New Roman" w:hAnsi="Times New Roman"/>
          <w:sz w:val="24"/>
          <w:szCs w:val="24"/>
          <w:lang w:eastAsia="ru-RU"/>
        </w:rPr>
        <w:t xml:space="preserve"> для обучающихся с УО</w:t>
      </w:r>
      <w:r w:rsidR="0027776A">
        <w:rPr>
          <w:rFonts w:ascii="Times New Roman" w:hAnsi="Times New Roman"/>
          <w:sz w:val="24"/>
          <w:szCs w:val="24"/>
          <w:lang w:eastAsia="ru-RU"/>
        </w:rPr>
        <w:t xml:space="preserve"> и</w:t>
      </w:r>
      <w:bookmarkStart w:id="0" w:name="_GoBack"/>
      <w:bookmarkEnd w:id="0"/>
      <w:r w:rsidRPr="009D047F">
        <w:rPr>
          <w:rFonts w:ascii="Times New Roman" w:hAnsi="Times New Roman"/>
          <w:sz w:val="24"/>
          <w:szCs w:val="24"/>
          <w:lang w:eastAsia="ru-RU"/>
        </w:rPr>
        <w:t xml:space="preserve"> предназн</w:t>
      </w:r>
      <w:r w:rsidR="00A86ACC">
        <w:rPr>
          <w:rFonts w:ascii="Times New Roman" w:hAnsi="Times New Roman"/>
          <w:sz w:val="24"/>
          <w:szCs w:val="24"/>
          <w:lang w:eastAsia="ru-RU"/>
        </w:rPr>
        <w:t>ачена для обучения учащихся ___2</w:t>
      </w:r>
      <w:r w:rsidRPr="009D047F">
        <w:rPr>
          <w:rFonts w:ascii="Times New Roman" w:hAnsi="Times New Roman"/>
          <w:sz w:val="24"/>
          <w:szCs w:val="24"/>
          <w:lang w:eastAsia="ru-RU"/>
        </w:rPr>
        <w:t xml:space="preserve">___класса. </w:t>
      </w:r>
    </w:p>
    <w:p w:rsidR="00D12455" w:rsidRPr="009D047F" w:rsidRDefault="00D12455" w:rsidP="00D124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Составлена на основе </w:t>
      </w:r>
    </w:p>
    <w:p w:rsidR="00D12455" w:rsidRPr="009D047F" w:rsidRDefault="00D12455" w:rsidP="00D1245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</w:t>
      </w:r>
      <w:proofErr w:type="gramStart"/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>стандарта  для</w:t>
      </w:r>
      <w:proofErr w:type="gramEnd"/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с ОВЗ</w:t>
      </w:r>
    </w:p>
    <w:p w:rsidR="00D12455" w:rsidRPr="009D047F" w:rsidRDefault="00D12455" w:rsidP="00D124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плана </w:t>
      </w:r>
      <w:r w:rsidR="0027776A">
        <w:rPr>
          <w:rFonts w:ascii="Times New Roman" w:hAnsi="Times New Roman"/>
          <w:color w:val="000000"/>
          <w:sz w:val="24"/>
          <w:szCs w:val="24"/>
          <w:lang w:eastAsia="ru-RU"/>
        </w:rPr>
        <w:t>МОУ ИРМО «</w:t>
      </w:r>
      <w:proofErr w:type="spellStart"/>
      <w:r w:rsidR="0027776A">
        <w:rPr>
          <w:rFonts w:ascii="Times New Roman" w:hAnsi="Times New Roman"/>
          <w:color w:val="000000"/>
          <w:sz w:val="24"/>
          <w:szCs w:val="24"/>
          <w:lang w:eastAsia="ru-RU"/>
        </w:rPr>
        <w:t>Баруйская</w:t>
      </w:r>
      <w:proofErr w:type="spellEnd"/>
      <w:r w:rsidR="002777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НОШ» </w:t>
      </w:r>
      <w:r w:rsidRPr="009D047F">
        <w:rPr>
          <w:rFonts w:ascii="Times New Roman" w:hAnsi="Times New Roman"/>
          <w:color w:val="000000"/>
          <w:sz w:val="24"/>
          <w:szCs w:val="24"/>
          <w:lang w:eastAsia="ru-RU"/>
        </w:rPr>
        <w:t>для обучающихся с УО.</w:t>
      </w:r>
    </w:p>
    <w:p w:rsidR="00D12455" w:rsidRPr="00767ACB" w:rsidRDefault="00D12455" w:rsidP="00D124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7A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Целью </w:t>
      </w:r>
      <w:r w:rsidRPr="00767ACB">
        <w:rPr>
          <w:rFonts w:ascii="Times New Roman" w:eastAsia="Times New Roman" w:hAnsi="Times New Roman"/>
          <w:sz w:val="24"/>
          <w:szCs w:val="24"/>
          <w:lang w:eastAsia="ar-SA"/>
        </w:rPr>
        <w:t>обучения является формирование целенаправленных произвольных действий с различными предметами и материалами.</w:t>
      </w:r>
    </w:p>
    <w:p w:rsidR="005727DE" w:rsidRPr="005727DE" w:rsidRDefault="005727DE" w:rsidP="00572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27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5727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sz w:val="24"/>
          <w:szCs w:val="24"/>
          <w:shd w:val="clear" w:color="auto" w:fill="FFFFFF"/>
        </w:rPr>
        <w:t>-формирование интереса к предметному рукотворному миру;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- освоение простых действий с предметами и материалами;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-умение следовать определенному порядку (алгоритму, расписанию) при выполнении предметных действий.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sz w:val="24"/>
          <w:szCs w:val="24"/>
          <w:shd w:val="clear" w:color="auto" w:fill="FFFFFF"/>
        </w:rPr>
        <w:t>-овладение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</w:t>
      </w:r>
    </w:p>
    <w:p w:rsidR="00D12455" w:rsidRPr="00D12455" w:rsidRDefault="00D12455" w:rsidP="00D124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proofErr w:type="gramStart"/>
      <w:r w:rsidRPr="00D1245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D12455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.Общая</w:t>
      </w:r>
      <w:proofErr w:type="gramEnd"/>
      <w:r w:rsidRPr="00D12455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характеристика коррекционного курса с учетом особенностей его освоения обучающимися.</w:t>
      </w:r>
    </w:p>
    <w:p w:rsidR="00BF09AC" w:rsidRPr="00BF09AC" w:rsidRDefault="00BF09AC" w:rsidP="00BF09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09AC">
        <w:rPr>
          <w:rFonts w:ascii="Times New Roman" w:hAnsi="Times New Roman"/>
          <w:color w:val="000000"/>
          <w:sz w:val="24"/>
          <w:szCs w:val="24"/>
        </w:rPr>
        <w:t>Обучение предметно-практи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ческим действиям направле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но на формирование у детей про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извольных целенаправленных действий с различными предме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тами и материалами. Сначала формируются приемы элементарной предметной деятельности, такие как: захват, удержание, перекладывание, которые являются основой дальнейшего обучения доступной деятельности, ведения домашнего хозяйства и трудовой деятельности.</w:t>
      </w:r>
    </w:p>
    <w:p w:rsidR="00BF09AC" w:rsidRPr="00BF09AC" w:rsidRDefault="00BF09AC" w:rsidP="00BF09A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обучения на уроках предметно-практических действий очень разнообразно, что определяется многообразием различных дефектов, присущих детям с умеренной и тяжелой умственной отсталостью. Тяжелые нарушения моторики, зрительно-двигательной координации, слухового внимания, которые прямым образом отражаются на возможностях и результатах предметно-практической деятельности детей, требуют проведения игр и упражнений, направленных на коррекцию этих нарушений. На эти виды работы не отводятся целиком отдельные уроки: они включаются в урок как определенный этап среди других видов деятельности.</w:t>
      </w:r>
    </w:p>
    <w:p w:rsidR="00BF09AC" w:rsidRPr="00BF09AC" w:rsidRDefault="00BF09AC" w:rsidP="00BF09A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Достижение поставленных перед данным предметом единых задач (развитие зрительных, слуховых, осязательных восприятий, координация работы анализаторов, развитие пространственных ориентировок, ручной умелости, развитие наглядного мышления) осуществляется не путем изолированных упражнений, а в различных видах содержательной деятельности (игра, конструирование, продуктивная деятельность). Каждая коррекционная задача по возможности включается в различные виды детской деятельности. Таким образом, предусматривается обеспечение максимально возможной динамичности, гибкости, взаимосвязи получаемых детьми знаний, умений и навыков, создание </w:t>
      </w:r>
      <w:proofErr w:type="spellStart"/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межфункциональных</w:t>
      </w:r>
      <w:proofErr w:type="spellEnd"/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связей. Многие виды работ, которые вводятся и отрабатываются на этих уроках, затем широко применяются на всех других уроках.</w:t>
      </w:r>
    </w:p>
    <w:p w:rsidR="00BF09AC" w:rsidRPr="00BF09AC" w:rsidRDefault="00BF09AC" w:rsidP="00BF09A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 образовании детей с умеренной и тяжелой умственной отсталостью особое значение придается практической стороне специального образования - развитию его жизненной компетенции. Компонент жизненной компетенции рассматривается как овладение знаниями и навыками, уже сейчас необходимыми обучающимся в обыденной жизни. </w:t>
      </w: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Формируемая жизненная компетенция обеспечивает развитие отношений с окружением в настоящем.</w:t>
      </w:r>
    </w:p>
    <w:p w:rsidR="00BF09AC" w:rsidRPr="00BF09AC" w:rsidRDefault="00BF09AC" w:rsidP="00BF09A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Учебную работу на уроках предметно-практических действий необходимо строить так, чтобы ранее пройденный материал постоянно включался в новые виды работ, закреп</w:t>
      </w: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лялся и вводился в самостоятельную деятельность детей на различных уроках.</w:t>
      </w:r>
    </w:p>
    <w:p w:rsidR="00BF09AC" w:rsidRPr="00BF09AC" w:rsidRDefault="00BF09AC" w:rsidP="00BF0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9AC">
        <w:rPr>
          <w:rFonts w:ascii="Times New Roman" w:hAnsi="Times New Roman"/>
          <w:color w:val="000000"/>
          <w:sz w:val="24"/>
          <w:szCs w:val="24"/>
        </w:rPr>
        <w:t>Формы организации познавательной деятельности обучающихся: индивидуальные, групповые, коллективные (фронтальные). Ведущей формой работы учителя с обучающимися на уроке является фронтальная работа при осу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ществлении дифференцированного и индивидуального под</w:t>
      </w:r>
      <w:r w:rsidRPr="00BF09AC">
        <w:rPr>
          <w:rFonts w:ascii="Times New Roman" w:hAnsi="Times New Roman"/>
          <w:color w:val="000000"/>
          <w:sz w:val="24"/>
          <w:szCs w:val="24"/>
        </w:rPr>
        <w:softHyphen/>
        <w:t>хода. Применяются следующие методы обучения: сочетание наглядных и практических методов обучения. Содержания осуществляется на доступном для каждог</w:t>
      </w:r>
      <w:r w:rsidRPr="00BF09AC">
        <w:rPr>
          <w:rFonts w:ascii="Times New Roman" w:hAnsi="Times New Roman"/>
          <w:color w:val="000000"/>
        </w:rPr>
        <w:t>о ребёнка уровне.</w:t>
      </w:r>
      <w:r w:rsidRPr="00BF09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F09AC" w:rsidRPr="009D047F" w:rsidRDefault="00BF09AC" w:rsidP="00BF09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3.  </w:t>
      </w:r>
      <w:r w:rsidRPr="009D04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Описание </w:t>
      </w:r>
      <w:proofErr w:type="gramStart"/>
      <w:r w:rsidRPr="009D04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места  коррекционного</w:t>
      </w:r>
      <w:proofErr w:type="gramEnd"/>
      <w:r w:rsidRPr="009D04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курса  в учебном плане</w:t>
      </w:r>
    </w:p>
    <w:p w:rsidR="00BF09AC" w:rsidRPr="009D047F" w:rsidRDefault="00BF09AC" w:rsidP="00BF0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учебному плану МБОУ «СОШ п. </w:t>
      </w:r>
      <w:proofErr w:type="spellStart"/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Пятидорожное</w:t>
      </w:r>
      <w:proofErr w:type="spellEnd"/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для обучающихся с </w:t>
      </w:r>
      <w:proofErr w:type="gramStart"/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ОВЗ  программа</w:t>
      </w:r>
      <w:proofErr w:type="gramEnd"/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6B63" w:rsidRPr="00D06B63">
        <w:rPr>
          <w:rFonts w:ascii="Times New Roman" w:eastAsia="Times New Roman" w:hAnsi="Times New Roman"/>
          <w:sz w:val="24"/>
          <w:szCs w:val="24"/>
          <w:lang w:eastAsia="ru-RU"/>
        </w:rPr>
        <w:t>УО</w:t>
      </w:r>
      <w:r w:rsidRPr="00BF09A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D04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проведение коррекционного курса отводится  34  занятий в год, по  1 занятию в неделю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BF09AC" w:rsidRPr="009D047F" w:rsidRDefault="00BF09AC" w:rsidP="00BF09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47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4. </w:t>
      </w:r>
      <w:r w:rsidRPr="009D047F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и предметные результаты освоения коррекционного курса</w:t>
      </w:r>
    </w:p>
    <w:p w:rsidR="00BF09AC" w:rsidRPr="009D047F" w:rsidRDefault="00BF09AC" w:rsidP="00BF09AC">
      <w:pPr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5727DE" w:rsidRPr="005727DE" w:rsidRDefault="005727DE" w:rsidP="005727D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27D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Arial" w:eastAsiaTheme="minorHAnsi" w:hAnsi="Arial" w:cs="Arial"/>
          <w:color w:val="333333"/>
          <w:sz w:val="21"/>
          <w:szCs w:val="21"/>
          <w:shd w:val="clear" w:color="auto" w:fill="FFFFFF"/>
        </w:rPr>
        <w:t> </w:t>
      </w: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1) основы персональной идентичности, осознание своей принадлежности к определенному полу, осознание себя как «Я»;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2) социально-эмоциональное участие в процессе общения и совместной деятельности;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3) 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4) формирование уважительного отношения к окружающим;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 5) овладение начальными навыками адаптации в динамично изменяющемся и развивающемся мире;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6) 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7) развитие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8) формирование эстетических потребностей, ценностей и чувств;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727DE" w:rsidRPr="005727DE" w:rsidRDefault="005727DE" w:rsidP="005727DE">
      <w:pPr>
        <w:spacing w:after="0" w:line="240" w:lineRule="auto"/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5727DE" w:rsidRPr="005727DE" w:rsidRDefault="005727DE" w:rsidP="005727DE">
      <w:pPr>
        <w:spacing w:after="0" w:line="240" w:lineRule="auto"/>
        <w:rPr>
          <w:rFonts w:ascii="Arial" w:eastAsiaTheme="minorHAnsi" w:hAnsi="Arial" w:cs="Arial"/>
          <w:color w:val="333333"/>
          <w:sz w:val="21"/>
          <w:szCs w:val="21"/>
          <w:shd w:val="clear" w:color="auto" w:fill="FFFFFF"/>
        </w:rPr>
      </w:pPr>
      <w:r w:rsidRPr="005727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</w:t>
      </w:r>
      <w:r w:rsidRPr="005727DE">
        <w:rPr>
          <w:rFonts w:ascii="Arial" w:eastAsiaTheme="minorHAnsi" w:hAnsi="Arial" w:cs="Arial"/>
          <w:color w:val="333333"/>
          <w:sz w:val="21"/>
          <w:szCs w:val="21"/>
          <w:shd w:val="clear" w:color="auto" w:fill="FFFFFF"/>
        </w:rPr>
        <w:t>.</w:t>
      </w:r>
    </w:p>
    <w:p w:rsidR="00BF09AC" w:rsidRPr="00BF09AC" w:rsidRDefault="00BF09AC" w:rsidP="00BF09AC">
      <w:pPr>
        <w:widowControl w:val="0"/>
        <w:suppressAutoHyphens/>
        <w:spacing w:after="0" w:line="240" w:lineRule="auto"/>
        <w:ind w:left="1003" w:firstLine="709"/>
        <w:contextualSpacing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:rsidR="00BF09AC" w:rsidRPr="00BF09AC" w:rsidRDefault="00BF09AC" w:rsidP="005727DE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F09AC">
        <w:rPr>
          <w:rFonts w:ascii="Times New Roman" w:eastAsia="Arial Unicode MS" w:hAnsi="Times New Roman"/>
          <w:b/>
          <w:sz w:val="24"/>
          <w:szCs w:val="24"/>
          <w:lang w:eastAsia="ru-RU"/>
        </w:rPr>
        <w:t>Предметные результаты: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Times New Roman" w:eastAsia="Times New Roman" w:hAnsi="Times New Roman"/>
          <w:i/>
          <w:iCs/>
          <w:color w:val="181818"/>
          <w:sz w:val="24"/>
          <w:szCs w:val="24"/>
          <w:lang w:eastAsia="ru-RU"/>
        </w:rPr>
        <w:t>Действия с материалами: 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рассматривать различные по качеству материалы: бумагу, природный материал и др.;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сжимать, разглаживать, разрывать, сгибать бумагу различной фактуры;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скатывать из бумаги шарики;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разминать пластилин (соленое тесто) двумя руками, расплющивать его на дощечке, между ладошками;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разрывать пластилин (соленое тесто) на мелкие и большие части, соединять пластилин, отщипывать пластилин пальцами, раскатывать пластилин прямыми и круговыми движениями.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Times New Roman" w:eastAsia="Times New Roman" w:hAnsi="Times New Roman"/>
          <w:i/>
          <w:iCs/>
          <w:color w:val="181818"/>
          <w:sz w:val="24"/>
          <w:szCs w:val="24"/>
          <w:lang w:eastAsia="ru-RU"/>
        </w:rPr>
        <w:t>Действия с предметами: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брать мелкие предметы щепотью, развивать координационные действия обеих рук;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развивать точность движения рук, зрительно-двигательную координацию, согласованность действий обеих рук; формировать целенаправленное внимание, действовать путем проб;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обращать внимание на свойства предметов (форму, величину);</w:t>
      </w:r>
    </w:p>
    <w:p w:rsidR="00CB1D18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действовать по подражанию;</w:t>
      </w:r>
    </w:p>
    <w:p w:rsidR="00CB1D18" w:rsidRDefault="00CB1D18" w:rsidP="00ED5BE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</w:t>
      </w:r>
      <w:r w:rsidR="00ED5BEF"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="00ED5BEF"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="00ED5BEF"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находить предметы разной формы 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осуществлять выбор цвета по образцу, действовать по цветному сигналу;</w:t>
      </w:r>
    </w:p>
    <w:p w:rsidR="00CB1D18" w:rsidRDefault="00ED5BEF" w:rsidP="00ED5BE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вспоминать нужный цвет по его названию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выделять части и соединять их в целое;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формировать целостный образ предмета;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ориентироваться в пространстве помещения;</w:t>
      </w:r>
    </w:p>
    <w:p w:rsidR="00ED5BEF" w:rsidRPr="00ED5BEF" w:rsidRDefault="00ED5BEF" w:rsidP="00ED5BE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5BE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ED5BEF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       </w:t>
      </w:r>
      <w:r w:rsidRPr="00ED5BE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группировать предметы по разным свойствам;</w:t>
      </w:r>
    </w:p>
    <w:p w:rsidR="00BF09AC" w:rsidRPr="00BF09AC" w:rsidRDefault="00BF09AC" w:rsidP="00BF09A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F09AC" w:rsidRDefault="00BF09AC" w:rsidP="00BF09A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F09AC">
        <w:rPr>
          <w:rFonts w:ascii="Times New Roman" w:eastAsia="Times New Roman" w:hAnsi="Times New Roman"/>
          <w:b/>
          <w:sz w:val="24"/>
          <w:szCs w:val="24"/>
          <w:lang w:eastAsia="ar-SA"/>
        </w:rPr>
        <w:t>5. Содержание учебного курса</w:t>
      </w:r>
    </w:p>
    <w:p w:rsidR="00DD660F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color w:val="181818"/>
          <w:shd w:val="clear" w:color="auto" w:fill="FFFFFF"/>
        </w:rPr>
        <w:tab/>
      </w: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 xml:space="preserve">Упражнения в </w:t>
      </w:r>
      <w:proofErr w:type="spellStart"/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сминании</w:t>
      </w:r>
      <w:proofErr w:type="spellEnd"/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 xml:space="preserve"> салфетки, туалетной бумаги, бумажного полотенца.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ab/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Упражнения в </w:t>
      </w:r>
      <w:proofErr w:type="spellStart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сминании</w:t>
      </w:r>
      <w:proofErr w:type="spellEnd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салфетки, туалетной бумаги, бумажного полотенца двумя руками (одной рукой, пальцами).</w:t>
      </w:r>
    </w:p>
    <w:p w:rsidR="00DD660F" w:rsidRPr="00DD660F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Упражнения в </w:t>
      </w:r>
      <w:proofErr w:type="spellStart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сминании</w:t>
      </w:r>
      <w:proofErr w:type="spell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газеты, цветной бумаги, </w:t>
      </w:r>
      <w:proofErr w:type="spellStart"/>
      <w:proofErr w:type="gramStart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кальки.«</w:t>
      </w:r>
      <w:proofErr w:type="gram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Волшебная</w:t>
      </w:r>
      <w:proofErr w:type="spell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бутылка»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DD660F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Упражнения в </w:t>
      </w:r>
      <w:proofErr w:type="spellStart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сминании</w:t>
      </w:r>
      <w:proofErr w:type="spell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газеты, цветной бумаги, </w:t>
      </w:r>
      <w:proofErr w:type="spellStart"/>
      <w:proofErr w:type="gramStart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кальки.«</w:t>
      </w:r>
      <w:proofErr w:type="gram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Разноцветные</w:t>
      </w:r>
      <w:proofErr w:type="spell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камешки»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Упражнения в </w:t>
      </w:r>
      <w:proofErr w:type="spellStart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сминании</w:t>
      </w:r>
      <w:proofErr w:type="spellEnd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газеты, цветной бумаги, кальки двумя руками (одной рукой, пальцами</w:t>
      </w:r>
      <w:proofErr w:type="gramStart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).</w:t>
      </w:r>
      <w:r w:rsidRPr="00DD660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Наблюдать</w:t>
      </w:r>
      <w:proofErr w:type="gramEnd"/>
      <w:r w:rsidRPr="00DD660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за действиями взрослого. Мять бумагу, скатывать из нее комочки приклеивать к картону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DD660F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Разрывание бумаги.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Разрывание материала двумя руками, направляя руки в разные стороны (двумя руками, направляя одну руку к себе, другую руку от </w:t>
      </w:r>
      <w:proofErr w:type="spellStart"/>
      <w:proofErr w:type="gramStart"/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себя.</w:t>
      </w:r>
      <w:r w:rsidRPr="00DD660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Аккуратно</w:t>
      </w:r>
      <w:proofErr w:type="spellEnd"/>
      <w:proofErr w:type="gramEnd"/>
      <w:r w:rsidRPr="00DD660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разрывать бумагу на кусочки небольшого размера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DD660F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Разрывание бумаги. «Крошки для птичек».</w:t>
      </w:r>
    </w:p>
    <w:p w:rsidR="000374B7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Аппликация из обрывных кусочков бумаги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. </w:t>
      </w: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«Гриб»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Сорта бумаги, её физические свойства. Основные и дополнительные цвета бумаги. Клеящие составы. Кисточка. Правила безопасности при работе с клеем.</w:t>
      </w:r>
    </w:p>
    <w:p w:rsidR="00DD660F" w:rsidRPr="00CB1D18" w:rsidRDefault="00DD660F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Аппликация из обрывных кусочков </w:t>
      </w:r>
      <w:proofErr w:type="spellStart"/>
      <w:proofErr w:type="gramStart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бумаги</w:t>
      </w:r>
      <w:r w:rsidR="00285249"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</w:t>
      </w:r>
      <w:proofErr w:type="gram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Лист</w:t>
      </w:r>
      <w:proofErr w:type="spellEnd"/>
      <w:r w:rsidRPr="00DD660F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»</w:t>
      </w:r>
      <w:r w:rsidR="00285249"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</w:p>
    <w:p w:rsidR="00285249" w:rsidRPr="00CB1D18" w:rsidRDefault="00285249" w:rsidP="00CB1D18">
      <w:pPr>
        <w:shd w:val="clear" w:color="auto" w:fill="FFFFFF"/>
        <w:spacing w:after="0" w:line="240" w:lineRule="auto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Аппликация из обрывных кусочков бумаги. Композиция «Фрукты. Яблоко».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Разрывание ваты. </w:t>
      </w:r>
      <w:proofErr w:type="spellStart"/>
      <w:proofErr w:type="gramStart"/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Аппликация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</w:t>
      </w:r>
      <w:proofErr w:type="gramEnd"/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Облака</w:t>
      </w:r>
      <w:proofErr w:type="spellEnd"/>
      <w:r w:rsidR="000374B7"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»</w:t>
      </w:r>
      <w:r w:rsidR="000374B7"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Выполнять упражнения по разрыванию материала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285249" w:rsidRPr="00CB1D18" w:rsidRDefault="00285249" w:rsidP="00CB1D1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Разрывание ваты. Аппликация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 «Зайка»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Захватывание, удержание, отпускание предмета.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Захватывание, удержание, отпускание предмета (шарики, кубики, мелкие игрушки, шишки и др.).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Бросание мелких предметов в сосуд с узким горлышком.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Бросание мелких предметов в сосуд с узким горлышком. </w:t>
      </w: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Бросать предметы в указанную цель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 xml:space="preserve">Вращение предмета. 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Вращение предмета (завинчивающиеся крышки на банках, бутылках, детали конструктора с болтами и гайками и др.)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Выполнять действия (завинчивать) с предметами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Вращение предмета. «Что внутри»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 xml:space="preserve">Нанизывание мелких предметов на шнур «Бусы для мамы». 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Нанизывание более мелких предметов с отверстиями (крупных бус на тонкий шнур, шпагат)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Выполнять действия (нанизывать) с предметами</w:t>
      </w:r>
      <w:r w:rsid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285249" w:rsidRPr="00285249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Нанизывание мелких предметов на шнур «Запасы для белочки»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Закапывание и откапывание предмета в крупе, песке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. </w:t>
      </w: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«Найди игрушку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».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Закапывание и откапывание предмета в крупе, песке «Найди игрушку».</w:t>
      </w:r>
    </w:p>
    <w:p w:rsidR="00285249" w:rsidRPr="00285249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Соблюдать осторожность, аккуратность при выполнении действий с природным материалом. Закапывать, откапывать предметы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lastRenderedPageBreak/>
        <w:t xml:space="preserve">Наполнение предметов </w:t>
      </w:r>
      <w:proofErr w:type="spellStart"/>
      <w:proofErr w:type="gramStart"/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песком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</w:t>
      </w:r>
      <w:proofErr w:type="gramEnd"/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Насыпь</w:t>
      </w:r>
      <w:proofErr w:type="spellEnd"/>
      <w:r w:rsidRPr="00285249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песок в чашки»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Наполнение предметов песком «Насыпь песок в чашки».</w:t>
      </w:r>
    </w:p>
    <w:p w:rsidR="00CB1D18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Наполнение предметов крупой «Наполни фасолью большой и маленький кувшин».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Пересыпание крупы ложкой.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Пересыпание крупы стаканчиком.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Пересыпание песка лопаткой</w:t>
      </w:r>
    </w:p>
    <w:p w:rsidR="00285249" w:rsidRPr="00CB1D18" w:rsidRDefault="00285249" w:rsidP="00CB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 xml:space="preserve">Сортировка </w:t>
      </w:r>
      <w:proofErr w:type="spellStart"/>
      <w:proofErr w:type="gramStart"/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круп</w:t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Сортировать</w:t>
      </w:r>
      <w:proofErr w:type="spellEnd"/>
      <w:proofErr w:type="gramEnd"/>
      <w:r w:rsidRPr="0028524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три вида круп по коробкам</w:t>
      </w:r>
      <w:r w:rsidR="00C9569A"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Группировка по цвету предметов двух контрастных цветов.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Группировка по цвету предметов двух контрастных цветов (раскладывание в коробки, стаканы, раздача детям по имеющемуся образцу.</w:t>
      </w:r>
    </w:p>
    <w:p w:rsidR="00CB1D18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Три цвета: красный, синий, желтый.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Группировка по форме предметов двух контрастных форм.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Группировка по форме предметов двух контрастных форм.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Выбор по образцу и группировка объемных предметов.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Выбор по образцу и группировка плоскостных форм.</w:t>
      </w:r>
      <w:r w:rsidRPr="00CB1D18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Выбор по образцу и группировка плоскостных форм: круг, квадрат, треугольник, прямоугольник.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Группировка предметов разной величины.</w:t>
      </w:r>
    </w:p>
    <w:p w:rsidR="00C9569A" w:rsidRPr="00CB1D18" w:rsidRDefault="00C9569A" w:rsidP="00CB1D1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Наполнение предметов водой.</w:t>
      </w:r>
    </w:p>
    <w:p w:rsidR="00C9569A" w:rsidRPr="00CB1D18" w:rsidRDefault="00C9569A" w:rsidP="00CB1D1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Переливание воды с использованием </w:t>
      </w:r>
      <w:proofErr w:type="spellStart"/>
      <w:proofErr w:type="gramStart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стаканчика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</w:t>
      </w:r>
      <w:proofErr w:type="gramEnd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Налей</w:t>
      </w:r>
      <w:proofErr w:type="spellEnd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воду в кастрюли»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</w:p>
    <w:p w:rsidR="00C9569A" w:rsidRPr="00CB1D18" w:rsidRDefault="00C9569A" w:rsidP="00CB1D18">
      <w:pPr>
        <w:shd w:val="clear" w:color="auto" w:fill="FFFFFF"/>
        <w:spacing w:after="0" w:line="240" w:lineRule="auto"/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</w:pPr>
      <w:r w:rsidRPr="00CB1D18">
        <w:rPr>
          <w:rFonts w:ascii="Times New Roman" w:hAnsi="Times New Roman"/>
          <w:i/>
          <w:color w:val="181818"/>
          <w:sz w:val="24"/>
          <w:szCs w:val="24"/>
          <w:shd w:val="clear" w:color="auto" w:fill="FFFFFF"/>
        </w:rPr>
        <w:t>Шнуровка «Ежик»</w:t>
      </w:r>
    </w:p>
    <w:p w:rsidR="00C9569A" w:rsidRPr="00CB1D18" w:rsidRDefault="00C9569A" w:rsidP="00CB1D1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Шнуровка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</w:t>
      </w: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«Гриб Боровичок»</w:t>
      </w:r>
    </w:p>
    <w:p w:rsidR="00C9569A" w:rsidRPr="00C9569A" w:rsidRDefault="00C9569A" w:rsidP="00CB1D1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Разминание и </w:t>
      </w:r>
      <w:proofErr w:type="spellStart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отщипывание</w:t>
      </w:r>
      <w:proofErr w:type="spellEnd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</w:t>
      </w:r>
      <w:proofErr w:type="spellStart"/>
      <w:proofErr w:type="gramStart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пластилина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«</w:t>
      </w:r>
      <w:proofErr w:type="gramEnd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Покорми</w:t>
      </w:r>
      <w:proofErr w:type="spellEnd"/>
      <w:r w:rsidRPr="00C9569A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 xml:space="preserve"> птичек»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.</w:t>
      </w:r>
      <w:r w:rsidRPr="00CB1D18">
        <w:rPr>
          <w:rFonts w:ascii="Times New Roman" w:hAnsi="Times New Roman"/>
          <w:sz w:val="24"/>
          <w:szCs w:val="24"/>
        </w:rPr>
        <w:t xml:space="preserve"> </w:t>
      </w:r>
      <w:r w:rsidRPr="00CB1D18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ab/>
      </w:r>
      <w:r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Выполнять основные приемы работы с пластилином совместно с учителем</w:t>
      </w:r>
      <w:r w:rsidR="00CB1D18" w:rsidRPr="00CB1D1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93796D" w:rsidRPr="00CB1D18" w:rsidRDefault="0093796D" w:rsidP="00CB1D18">
      <w:pPr>
        <w:suppressAutoHyphens/>
        <w:spacing w:after="0" w:line="240" w:lineRule="auto"/>
        <w:rPr>
          <w:rFonts w:ascii="Times New Roman" w:eastAsia="Arial Unicode MS" w:hAnsi="Times New Roman"/>
          <w:b/>
          <w:i/>
          <w:color w:val="00000A"/>
          <w:kern w:val="1"/>
          <w:sz w:val="24"/>
          <w:szCs w:val="24"/>
          <w:lang w:eastAsia="ar-SA"/>
        </w:rPr>
      </w:pPr>
    </w:p>
    <w:p w:rsidR="0093796D" w:rsidRPr="0093796D" w:rsidRDefault="0093796D" w:rsidP="009379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6. Тематическое планирование с определением основных видов</w:t>
      </w:r>
    </w:p>
    <w:p w:rsidR="0093796D" w:rsidRDefault="0093796D" w:rsidP="009379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деятельности.</w:t>
      </w:r>
    </w:p>
    <w:p w:rsidR="0093796D" w:rsidRDefault="0093796D" w:rsidP="009379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239"/>
        <w:tblW w:w="9321" w:type="dxa"/>
        <w:tblLayout w:type="fixed"/>
        <w:tblLook w:val="04A0" w:firstRow="1" w:lastRow="0" w:firstColumn="1" w:lastColumn="0" w:noHBand="0" w:noVBand="1"/>
      </w:tblPr>
      <w:tblGrid>
        <w:gridCol w:w="1153"/>
        <w:gridCol w:w="6720"/>
        <w:gridCol w:w="1448"/>
      </w:tblGrid>
      <w:tr w:rsidR="0093796D" w:rsidRPr="0093796D" w:rsidTr="00A86ACC">
        <w:trPr>
          <w:trHeight w:val="98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6D" w:rsidRPr="0093796D" w:rsidRDefault="0093796D" w:rsidP="00A86ACC">
            <w:pPr>
              <w:spacing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3796D" w:rsidRPr="0093796D" w:rsidRDefault="0093796D" w:rsidP="00A86ACC">
            <w:pPr>
              <w:spacing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6D" w:rsidRPr="0093796D" w:rsidRDefault="0093796D" w:rsidP="00A86ACC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ED5BEF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Упражнения в </w:t>
            </w:r>
            <w:proofErr w:type="spellStart"/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сминании</w:t>
            </w:r>
            <w:proofErr w:type="spellEnd"/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салфетки, туалетной бумаги, бумажного полотенца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CC" w:rsidRPr="00CB1D18" w:rsidRDefault="00ED5BEF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Упражнения в </w:t>
            </w:r>
            <w:proofErr w:type="spellStart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сминании</w:t>
            </w:r>
            <w:proofErr w:type="spell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газеты, цветной бумаги, </w:t>
            </w:r>
            <w:proofErr w:type="spellStart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кальки.«Волшебная</w:t>
            </w:r>
            <w:proofErr w:type="spell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бутылка»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360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CC" w:rsidRPr="00CB1D18" w:rsidRDefault="00ED5BEF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Упражнения в </w:t>
            </w:r>
            <w:proofErr w:type="spellStart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сминании</w:t>
            </w:r>
            <w:proofErr w:type="spell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газеты, цветной бумаги, </w:t>
            </w:r>
            <w:proofErr w:type="spellStart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кальки.«Разноцветные</w:t>
            </w:r>
            <w:proofErr w:type="spell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камешки»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360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Разрывание бумаги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360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A" w:rsidRPr="00CB1D18" w:rsidRDefault="00CC04EA" w:rsidP="00CC04EA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Разрывание бумаги. «Крошки для птичек».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Аппликация из обрывных кусочков бумаги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«Гриб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A" w:rsidRPr="00CB1D18" w:rsidRDefault="00CC04EA" w:rsidP="00CC04E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Аппликация из обрывных кусочков </w:t>
            </w:r>
            <w:proofErr w:type="spellStart"/>
            <w:proofErr w:type="gramStart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бумаги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gram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Лист</w:t>
            </w:r>
            <w:proofErr w:type="spellEnd"/>
            <w:r w:rsidRPr="00DD660F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A" w:rsidRPr="00CB1D18" w:rsidRDefault="00CC04EA" w:rsidP="00CC04EA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Аппликация из обрывных кусочков бумаги. Композиция «Фрукты. Яблоко».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Разрывание ваты. </w:t>
            </w:r>
            <w:proofErr w:type="spellStart"/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Аппликация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«Облака</w:t>
            </w:r>
            <w:proofErr w:type="spellEnd"/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A" w:rsidRPr="00CB1D18" w:rsidRDefault="00CC04EA" w:rsidP="00CC04E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Разрывание ваты. Аппликация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«Зайка»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Захватывание, удержание, отпускание предмета.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Бросание мелких предметов в сосуд с узким горлышком.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CC04EA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Вращение предмета.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5" w:rsidRPr="00CB1D18" w:rsidRDefault="00896E25" w:rsidP="00896E2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Вращение предмета. «Что внутри»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Нанизывание мелких предметов на шнур «Бусы для мамы».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5" w:rsidRPr="00CB1D18" w:rsidRDefault="00896E25" w:rsidP="00896E25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  <w:p w:rsidR="00896E25" w:rsidRPr="00285249" w:rsidRDefault="00896E25" w:rsidP="00896E25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Нанизывание мелких предметов на шнур «Запасы для белочки»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564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Закапывание и откапывание предмета в крупе, песке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«Найди игрушку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Наполнение предметов песком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r w:rsidRPr="0028524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«Насыпь песок в чашки»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Наполнение предметов крупой «Наполни фасолью большой и маленький кувшин».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Пересыпание крупы ложкой.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5" w:rsidRPr="00CB1D18" w:rsidRDefault="00896E25" w:rsidP="00896E2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Пересыпание крупы стаканчиком. 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25" w:rsidRPr="00CB1D18" w:rsidRDefault="00896E25" w:rsidP="00896E2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Пересыпание песка лопаткой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Сортировка круп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142"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Группировка по цвету предметов двух контрастных цветов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Три цвета: красный, синий, желтый.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896E25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Группировка по форме предметов двух контрастных форм.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B7" w:rsidRPr="00CB1D18" w:rsidRDefault="000374B7" w:rsidP="000374B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Выбор по образцу и группировка объемных предметов.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0374B7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Выбор по образцу и группировка плоскостных форм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B7" w:rsidRPr="00CB1D18" w:rsidRDefault="000374B7" w:rsidP="000374B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Группировка предметов разной величины.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right="-108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B7" w:rsidRPr="00CB1D18" w:rsidRDefault="000374B7" w:rsidP="000374B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Наполнение предметов водой.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B7" w:rsidRPr="00CB1D18" w:rsidRDefault="000374B7" w:rsidP="000374B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Переливание воды с использованием </w:t>
            </w:r>
            <w:proofErr w:type="spellStart"/>
            <w:proofErr w:type="gramStart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стаканчика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gramEnd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Налей</w:t>
            </w:r>
            <w:proofErr w:type="spellEnd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воду в кастрюли»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B7" w:rsidRPr="00CB1D18" w:rsidRDefault="000374B7" w:rsidP="000374B7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Шнуровка «Ежик»</w:t>
            </w:r>
          </w:p>
          <w:p w:rsidR="0093796D" w:rsidRPr="00CB1D18" w:rsidRDefault="0093796D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0374B7" w:rsidP="00014468">
            <w:pPr>
              <w:spacing w:line="240" w:lineRule="auto"/>
              <w:ind w:hanging="108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  <w:lang w:eastAsia="ar-SA"/>
              </w:rPr>
            </w:pP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Шнуровка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«Гриб Боровичок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96D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93796D" w:rsidRDefault="0093796D" w:rsidP="00A86ACC">
            <w:pPr>
              <w:spacing w:line="240" w:lineRule="auto"/>
              <w:ind w:left="-284" w:right="-210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6D" w:rsidRPr="00CB1D18" w:rsidRDefault="000374B7" w:rsidP="00014468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Разминание и </w:t>
            </w:r>
            <w:proofErr w:type="spellStart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пластилина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«Покорми</w:t>
            </w:r>
            <w:proofErr w:type="spellEnd"/>
            <w:r w:rsidRPr="00C9569A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птичек</w:t>
            </w:r>
            <w:r w:rsidRPr="00CB1D1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6D" w:rsidRPr="0093796D" w:rsidRDefault="0093796D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4468" w:rsidRPr="0093796D" w:rsidTr="00A86ACC">
        <w:trPr>
          <w:trHeight w:val="4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68" w:rsidRPr="0093796D" w:rsidRDefault="00014468" w:rsidP="00A86ACC">
            <w:pPr>
              <w:spacing w:line="240" w:lineRule="auto"/>
              <w:ind w:left="-284" w:right="-210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68" w:rsidRPr="00CB1D18" w:rsidRDefault="00014468" w:rsidP="00014468">
            <w:pPr>
              <w:spacing w:line="240" w:lineRule="auto"/>
              <w:ind w:hanging="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1D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68" w:rsidRPr="0093796D" w:rsidRDefault="00014468" w:rsidP="00A86ACC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3796D" w:rsidRDefault="0093796D" w:rsidP="00CB1D18">
      <w:pPr>
        <w:spacing w:after="0" w:line="240" w:lineRule="auto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</w:p>
    <w:p w:rsidR="0093796D" w:rsidRPr="00CB1D18" w:rsidRDefault="0093796D" w:rsidP="0093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виды учебной деятельности: </w:t>
      </w:r>
      <w:r w:rsidRPr="009D047F">
        <w:rPr>
          <w:rFonts w:ascii="Times New Roman" w:hAnsi="Times New Roman"/>
          <w:sz w:val="24"/>
          <w:szCs w:val="24"/>
        </w:rPr>
        <w:t>игровая деятельность, слушание учителя, повторение элементов</w:t>
      </w:r>
      <w:r>
        <w:rPr>
          <w:rFonts w:ascii="Times New Roman" w:hAnsi="Times New Roman"/>
          <w:sz w:val="24"/>
          <w:szCs w:val="24"/>
        </w:rPr>
        <w:t>.</w:t>
      </w:r>
    </w:p>
    <w:p w:rsidR="0093796D" w:rsidRPr="00CB1D18" w:rsidRDefault="0093796D" w:rsidP="00CB1D1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</w:t>
      </w:r>
      <w:r w:rsidRPr="0093796D">
        <w:rPr>
          <w:rFonts w:ascii="Times New Roman" w:hAnsi="Times New Roman"/>
          <w:b/>
          <w:sz w:val="24"/>
          <w:szCs w:val="24"/>
        </w:rPr>
        <w:t xml:space="preserve"> Описание материально-технического обеспечения образовательной деятельности</w:t>
      </w:r>
    </w:p>
    <w:p w:rsidR="0093796D" w:rsidRPr="000374B7" w:rsidRDefault="0093796D" w:rsidP="000374B7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дидактический материал: изображения (картинки, фото, пиктограммы) альбомы с демонстрационным материалом </w:t>
      </w:r>
      <w:r w:rsidR="000374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темами занятий</w:t>
      </w:r>
    </w:p>
    <w:p w:rsidR="0093796D" w:rsidRPr="0093796D" w:rsidRDefault="0093796D" w:rsidP="0093796D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игрушки и предметы со световыми, звуковыми эффектами;</w:t>
      </w:r>
    </w:p>
    <w:p w:rsidR="0093796D" w:rsidRPr="00014468" w:rsidRDefault="0093796D" w:rsidP="00014468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образцы материалов, различных по фактуре, вязкости, температуре, плотности;</w:t>
      </w:r>
    </w:p>
    <w:p w:rsidR="0093796D" w:rsidRPr="0093796D" w:rsidRDefault="0093796D" w:rsidP="0093796D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игрушки;</w:t>
      </w:r>
    </w:p>
    <w:p w:rsidR="0093796D" w:rsidRPr="0093796D" w:rsidRDefault="000374B7" w:rsidP="0093796D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796D"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стаканчики </w:t>
      </w:r>
    </w:p>
    <w:p w:rsidR="0093796D" w:rsidRPr="000374B7" w:rsidRDefault="0093796D" w:rsidP="000374B7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различные   по форме, величине, цвету   наборы   материала (пуговицы, ракушки, шишки, засушенные листья);</w:t>
      </w:r>
    </w:p>
    <w:p w:rsidR="00CB1D18" w:rsidRPr="00CB1D18" w:rsidRDefault="0093796D" w:rsidP="00256D36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CB1D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деревянные конструкторы;</w:t>
      </w:r>
    </w:p>
    <w:p w:rsidR="00CB1D18" w:rsidRDefault="00CB1D18" w:rsidP="00256D36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природный материал</w:t>
      </w:r>
    </w:p>
    <w:p w:rsidR="0093796D" w:rsidRPr="00CB1D18" w:rsidRDefault="0093796D" w:rsidP="00256D36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CB1D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шнуровка: обувь, животные, природа;</w:t>
      </w:r>
    </w:p>
    <w:p w:rsidR="0093796D" w:rsidRPr="0093796D" w:rsidRDefault="0093796D" w:rsidP="0093796D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разборные деревянные машинки, деревянные ворота, нарисованная дорога, игрушечные самолеты;</w:t>
      </w:r>
    </w:p>
    <w:p w:rsidR="00014468" w:rsidRPr="0093796D" w:rsidRDefault="000374B7" w:rsidP="0093796D">
      <w:pPr>
        <w:numPr>
          <w:ilvl w:val="0"/>
          <w:numId w:val="2"/>
        </w:numPr>
        <w:shd w:val="clear" w:color="auto" w:fill="FFFFFF"/>
        <w:spacing w:after="0" w:line="240" w:lineRule="auto"/>
        <w:ind w:firstLine="900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пластилин,</w:t>
      </w:r>
      <w:r w:rsidR="000144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бумага</w:t>
      </w:r>
      <w:proofErr w:type="spellEnd"/>
      <w:proofErr w:type="gramEnd"/>
      <w:r w:rsidR="000144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разной фактуры</w:t>
      </w:r>
    </w:p>
    <w:p w:rsidR="0093796D" w:rsidRPr="0093796D" w:rsidRDefault="0093796D" w:rsidP="0093796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  учебного предмета «Предметно практические   действия» предполагает   использование разнообразного дидактического материала:</w:t>
      </w:r>
    </w:p>
    <w:p w:rsidR="0093796D" w:rsidRPr="0093796D" w:rsidRDefault="0093796D" w:rsidP="009379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предметов различной̆ формы, величины, цвета;</w:t>
      </w:r>
    </w:p>
    <w:p w:rsidR="0093796D" w:rsidRPr="0093796D" w:rsidRDefault="0093796D" w:rsidP="009379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изображений предметов, людей̆, объектов природы, цифр и др.;</w:t>
      </w:r>
    </w:p>
    <w:p w:rsidR="0093796D" w:rsidRPr="00014468" w:rsidRDefault="0093796D" w:rsidP="000144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оборудования, позволяющего   выполнять   упражнения   на   сортировку, группировку   различных   предметов, их   соотнесения   по   определенным признакам;</w:t>
      </w:r>
    </w:p>
    <w:p w:rsidR="0093796D" w:rsidRPr="0093796D" w:rsidRDefault="0093796D" w:rsidP="0093796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Вспомогательными средствами невербальной (неречевой) коммуникации являются:</w:t>
      </w:r>
    </w:p>
    <w:p w:rsidR="0093796D" w:rsidRPr="0093796D" w:rsidRDefault="0093796D" w:rsidP="00937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специально подобранные предметы;</w:t>
      </w:r>
    </w:p>
    <w:p w:rsidR="0093796D" w:rsidRPr="0093796D" w:rsidRDefault="0093796D" w:rsidP="0093796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презентации к урокам, развивающие видео занятия;</w:t>
      </w:r>
    </w:p>
    <w:p w:rsidR="0093796D" w:rsidRPr="0093796D" w:rsidRDefault="0093796D" w:rsidP="0093796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Дополнительные вспомогательные ресурсы для уроков предметно-практической деятельности: интернет ресурсы, музыкальные пальчиковые гимнастики, музыкальные – видео </w:t>
      </w:r>
      <w:proofErr w:type="spellStart"/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937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3796D" w:rsidRPr="0093796D" w:rsidRDefault="0093796D" w:rsidP="0093796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B0EBA" w:rsidRDefault="002B0EBA">
      <w:pPr>
        <w:spacing w:line="259" w:lineRule="auto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br w:type="page"/>
      </w:r>
    </w:p>
    <w:p w:rsidR="0093796D" w:rsidRPr="0093796D" w:rsidRDefault="00EB208B" w:rsidP="009379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hyperlink r:id="rId5" w:history="1">
        <w:r w:rsidR="002B0EBA" w:rsidRPr="002B0EB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Скачано с www.znanio.ru</w:t>
        </w:r>
      </w:hyperlink>
    </w:p>
    <w:sectPr w:rsidR="0093796D" w:rsidRPr="0093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77B29"/>
    <w:multiLevelType w:val="multilevel"/>
    <w:tmpl w:val="4F8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177D6"/>
    <w:multiLevelType w:val="multilevel"/>
    <w:tmpl w:val="54C0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906A9"/>
    <w:multiLevelType w:val="multilevel"/>
    <w:tmpl w:val="419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655C1"/>
    <w:multiLevelType w:val="hybridMultilevel"/>
    <w:tmpl w:val="ABEACB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24"/>
    <w:rsid w:val="00014468"/>
    <w:rsid w:val="000374B7"/>
    <w:rsid w:val="0027776A"/>
    <w:rsid w:val="00285249"/>
    <w:rsid w:val="002B0EBA"/>
    <w:rsid w:val="005727DE"/>
    <w:rsid w:val="005C7D24"/>
    <w:rsid w:val="005E0463"/>
    <w:rsid w:val="007D4046"/>
    <w:rsid w:val="00843679"/>
    <w:rsid w:val="00896E25"/>
    <w:rsid w:val="0093796D"/>
    <w:rsid w:val="00A86ACC"/>
    <w:rsid w:val="00BF09AC"/>
    <w:rsid w:val="00C9569A"/>
    <w:rsid w:val="00CB1D18"/>
    <w:rsid w:val="00CC04EA"/>
    <w:rsid w:val="00D06B63"/>
    <w:rsid w:val="00D12455"/>
    <w:rsid w:val="00DD660F"/>
    <w:rsid w:val="00EB208B"/>
    <w:rsid w:val="00E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48BA"/>
  <w15:docId w15:val="{738E5B7C-80F9-45F0-AB76-0B9540F8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455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9379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A86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86ACC"/>
  </w:style>
  <w:style w:type="character" w:customStyle="1" w:styleId="c23">
    <w:name w:val="c23"/>
    <w:basedOn w:val="a0"/>
    <w:rsid w:val="00A8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n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2025-09-23T05:00:00Z</dcterms:created>
  <dcterms:modified xsi:type="dcterms:W3CDTF">2025-09-23T05:00:00Z</dcterms:modified>
</cp:coreProperties>
</file>